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E8B" w:rsidRPr="00B426D7" w:rsidRDefault="00A33E8B" w:rsidP="00A33E8B">
      <w:pPr>
        <w:rPr>
          <w:b/>
        </w:rPr>
      </w:pPr>
      <w:r w:rsidRPr="00B426D7">
        <w:rPr>
          <w:b/>
        </w:rPr>
        <w:t xml:space="preserve">Extract 4 </w:t>
      </w:r>
      <w:proofErr w:type="gramStart"/>
      <w:r w:rsidRPr="00B426D7">
        <w:rPr>
          <w:b/>
        </w:rPr>
        <w:t>Section</w:t>
      </w:r>
      <w:proofErr w:type="gramEnd"/>
      <w:r w:rsidRPr="00B426D7">
        <w:rPr>
          <w:b/>
        </w:rPr>
        <w:t xml:space="preserve"> </w:t>
      </w:r>
      <w:r w:rsidRPr="00B426D7">
        <w:rPr>
          <w:rFonts w:hint="eastAsia"/>
          <w:b/>
        </w:rPr>
        <w:t>3</w:t>
      </w:r>
    </w:p>
    <w:p w:rsidR="00A33E8B" w:rsidRDefault="00A33E8B" w:rsidP="00A33E8B">
      <w:r>
        <w:t>Exercises</w:t>
      </w:r>
    </w:p>
    <w:p w:rsidR="00A33E8B" w:rsidRDefault="00A33E8B" w:rsidP="00A33E8B">
      <w:proofErr w:type="gramStart"/>
      <w:r>
        <w:t>1.Match</w:t>
      </w:r>
      <w:proofErr w:type="gramEnd"/>
      <w:r>
        <w:t xml:space="preserve"> the Japanese words on the left with the English equivalent on the right.</w:t>
      </w:r>
    </w:p>
    <w:p w:rsidR="00A33E8B" w:rsidRDefault="00A33E8B" w:rsidP="00A33E8B">
      <w:proofErr w:type="gramStart"/>
      <w:r>
        <w:t>a</w:t>
      </w:r>
      <w:proofErr w:type="gramEnd"/>
      <w:r>
        <w:t>.</w:t>
      </w:r>
      <w:r>
        <w:rPr>
          <w:rFonts w:hint="eastAsia"/>
        </w:rPr>
        <w:t xml:space="preserve">    </w:t>
      </w:r>
      <w: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33E8B" w:rsidRPr="00A33E8B">
              <w:rPr>
                <w:rFonts w:ascii="MS Mincho" w:eastAsia="MS Mincho" w:hAnsi="MS Mincho" w:hint="eastAsia"/>
                <w:sz w:val="11"/>
              </w:rPr>
              <w:t>とつぜん</w:t>
            </w:r>
          </w:rt>
          <w:rubyBase>
            <w:r w:rsidR="00A33E8B">
              <w:rPr>
                <w:rFonts w:hint="eastAsia"/>
              </w:rPr>
              <w:t>突然</w:t>
            </w:r>
          </w:rubyBase>
        </w:ruby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               </w:t>
      </w:r>
      <w:r>
        <w:t>1.</w:t>
      </w:r>
      <w:r>
        <w:rPr>
          <w:rFonts w:hint="eastAsia"/>
        </w:rPr>
        <w:t xml:space="preserve"> </w:t>
      </w:r>
      <w:r>
        <w:t>C</w:t>
      </w:r>
      <w:r>
        <w:rPr>
          <w:rFonts w:hint="eastAsia"/>
        </w:rPr>
        <w:t>offin man, casket professional</w:t>
      </w:r>
    </w:p>
    <w:p w:rsidR="00A33E8B" w:rsidRDefault="00A33E8B" w:rsidP="00A33E8B">
      <w:proofErr w:type="gramStart"/>
      <w:r>
        <w:t>b</w:t>
      </w:r>
      <w:proofErr w:type="gramEnd"/>
      <w:r>
        <w:t>.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33E8B" w:rsidRPr="00A33E8B">
              <w:rPr>
                <w:rFonts w:ascii="MS Mincho" w:eastAsia="MS Mincho" w:hAnsi="MS Mincho" w:hint="eastAsia"/>
                <w:sz w:val="11"/>
              </w:rPr>
              <w:t>のうかんし</w:t>
            </w:r>
          </w:rt>
          <w:rubyBase>
            <w:r w:rsidR="00A33E8B">
              <w:rPr>
                <w:rFonts w:hint="eastAsia"/>
              </w:rPr>
              <w:t>納棺師</w:t>
            </w:r>
          </w:rubyBase>
        </w:ruby>
      </w:r>
      <w:r>
        <w:tab/>
      </w:r>
      <w:r>
        <w:tab/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2.</w:t>
      </w:r>
      <w:r>
        <w:rPr>
          <w:rFonts w:hint="eastAsia"/>
        </w:rPr>
        <w:t xml:space="preserve"> </w:t>
      </w:r>
      <w:r>
        <w:t>Cardboard</w:t>
      </w:r>
      <w:r>
        <w:rPr>
          <w:rFonts w:hint="eastAsia"/>
        </w:rPr>
        <w:t xml:space="preserve"> box</w:t>
      </w:r>
    </w:p>
    <w:p w:rsidR="00A33E8B" w:rsidRDefault="00A33E8B" w:rsidP="00A33E8B">
      <w:proofErr w:type="gramStart"/>
      <w:r>
        <w:t>c</w:t>
      </w:r>
      <w:proofErr w:type="gramEnd"/>
      <w:r>
        <w:t>.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33E8B" w:rsidRPr="00A33E8B">
              <w:rPr>
                <w:rFonts w:ascii="MS Mincho" w:eastAsia="MS Mincho" w:hAnsi="MS Mincho" w:hint="eastAsia"/>
                <w:sz w:val="11"/>
              </w:rPr>
              <w:t>のこ</w:t>
            </w:r>
          </w:rt>
          <w:rubyBase>
            <w:r w:rsidR="00A33E8B">
              <w:rPr>
                <w:rFonts w:hint="eastAsia"/>
              </w:rPr>
              <w:t>遺</w:t>
            </w:r>
          </w:rubyBase>
        </w:ruby>
      </w:r>
      <w:r>
        <w:rPr>
          <w:rFonts w:hint="eastAsia"/>
        </w:rPr>
        <w:t>したもの</w:t>
      </w:r>
      <w:r>
        <w:tab/>
      </w:r>
      <w:r>
        <w:tab/>
      </w:r>
      <w:r>
        <w:tab/>
      </w:r>
      <w:r>
        <w:rPr>
          <w:rFonts w:hint="eastAsia"/>
        </w:rPr>
        <w:tab/>
      </w:r>
      <w:r>
        <w:t>3.</w:t>
      </w:r>
      <w:r>
        <w:rPr>
          <w:rFonts w:hint="eastAsia"/>
        </w:rPr>
        <w:t xml:space="preserve"> </w:t>
      </w:r>
      <w:r>
        <w:t>T</w:t>
      </w:r>
      <w:r>
        <w:rPr>
          <w:rFonts w:hint="eastAsia"/>
        </w:rPr>
        <w:t>o put into the coffin</w:t>
      </w:r>
    </w:p>
    <w:p w:rsidR="00A33E8B" w:rsidRDefault="00A33E8B" w:rsidP="00A33E8B">
      <w:proofErr w:type="gramStart"/>
      <w:r>
        <w:t>d</w:t>
      </w:r>
      <w:proofErr w:type="gramEnd"/>
      <w:r>
        <w:t>.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33E8B" w:rsidRPr="00A33E8B">
              <w:rPr>
                <w:rFonts w:ascii="MS Mincho" w:eastAsia="MS Mincho" w:hAnsi="MS Mincho" w:hint="eastAsia"/>
                <w:sz w:val="11"/>
              </w:rPr>
              <w:t>そうぎや</w:t>
            </w:r>
          </w:rt>
          <w:rubyBase>
            <w:r w:rsidR="00A33E8B">
              <w:rPr>
                <w:rFonts w:hint="eastAsia"/>
              </w:rPr>
              <w:t>葬儀屋</w:t>
            </w:r>
          </w:rubyBase>
        </w:ruby>
      </w:r>
      <w:r>
        <w:tab/>
      </w:r>
      <w:r>
        <w:tab/>
      </w:r>
      <w:r>
        <w:tab/>
      </w:r>
      <w:r>
        <w:tab/>
      </w:r>
      <w:r>
        <w:tab/>
        <w:t>4.</w:t>
      </w:r>
      <w:r>
        <w:rPr>
          <w:rFonts w:hint="eastAsia"/>
        </w:rPr>
        <w:t xml:space="preserve"> </w:t>
      </w:r>
      <w:r>
        <w:t>S</w:t>
      </w:r>
      <w:r>
        <w:rPr>
          <w:rFonts w:hint="eastAsia"/>
        </w:rPr>
        <w:t xml:space="preserve">uddenly </w:t>
      </w:r>
    </w:p>
    <w:p w:rsidR="00A33E8B" w:rsidRDefault="00A33E8B" w:rsidP="00A33E8B">
      <w:proofErr w:type="gramStart"/>
      <w:r>
        <w:t>e</w:t>
      </w:r>
      <w:proofErr w:type="gramEnd"/>
      <w:r>
        <w:t>.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33E8B" w:rsidRPr="00A33E8B">
              <w:rPr>
                <w:rFonts w:ascii="MS Mincho" w:eastAsia="MS Mincho" w:hAnsi="MS Mincho" w:hint="eastAsia"/>
                <w:sz w:val="11"/>
              </w:rPr>
              <w:t>みうち</w:t>
            </w:r>
          </w:rt>
          <w:rubyBase>
            <w:r w:rsidR="00A33E8B">
              <w:rPr>
                <w:rFonts w:hint="eastAsia"/>
              </w:rPr>
              <w:t>身内</w:t>
            </w:r>
          </w:rubyBase>
        </w:ruby>
      </w:r>
      <w:r>
        <w:tab/>
      </w:r>
      <w:r>
        <w:tab/>
      </w:r>
      <w:r>
        <w:tab/>
      </w:r>
      <w:r>
        <w:tab/>
      </w:r>
      <w:r>
        <w:tab/>
        <w:t>5.</w:t>
      </w:r>
      <w:r>
        <w:rPr>
          <w:rFonts w:hint="eastAsia"/>
        </w:rPr>
        <w:t xml:space="preserve"> </w:t>
      </w:r>
      <w:r>
        <w:rPr>
          <w:rFonts w:hint="eastAsia"/>
        </w:rPr>
        <w:t xml:space="preserve">Undertaker </w:t>
      </w:r>
    </w:p>
    <w:p w:rsidR="00A33E8B" w:rsidRDefault="00A33E8B" w:rsidP="00A33E8B">
      <w:pPr>
        <w:rPr>
          <w:rFonts w:hint="eastAsia"/>
        </w:rPr>
      </w:pPr>
      <w:proofErr w:type="gramStart"/>
      <w:r>
        <w:t>f</w:t>
      </w:r>
      <w:proofErr w:type="gramEnd"/>
      <w:r>
        <w:t>.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33E8B" w:rsidRPr="00A33E8B">
              <w:rPr>
                <w:rFonts w:ascii="MS Mincho" w:eastAsia="MS Mincho" w:hAnsi="MS Mincho" w:hint="eastAsia"/>
                <w:sz w:val="11"/>
              </w:rPr>
              <w:t>むくち</w:t>
            </w:r>
          </w:rt>
          <w:rubyBase>
            <w:r w:rsidR="00A33E8B">
              <w:rPr>
                <w:rFonts w:hint="eastAsia"/>
              </w:rPr>
              <w:t>無口</w:t>
            </w:r>
          </w:rubyBase>
        </w:ruby>
      </w:r>
      <w:r>
        <w:tab/>
      </w:r>
      <w:r>
        <w:tab/>
      </w:r>
      <w:r>
        <w:tab/>
      </w:r>
      <w:r>
        <w:tab/>
      </w:r>
      <w:r>
        <w:tab/>
        <w:t>6.</w:t>
      </w:r>
      <w:r>
        <w:rPr>
          <w:rFonts w:hint="eastAsia"/>
        </w:rPr>
        <w:t xml:space="preserve"> </w:t>
      </w:r>
      <w:r>
        <w:t>B</w:t>
      </w:r>
      <w:r>
        <w:rPr>
          <w:rFonts w:hint="eastAsia"/>
        </w:rPr>
        <w:t>elongings left by the deceased</w:t>
      </w:r>
    </w:p>
    <w:p w:rsidR="00A33E8B" w:rsidRDefault="00A33E8B" w:rsidP="00A33E8B">
      <w:pPr>
        <w:rPr>
          <w:rFonts w:hint="eastAsia"/>
        </w:rPr>
      </w:pPr>
      <w:proofErr w:type="gramStart"/>
      <w:r>
        <w:rPr>
          <w:rFonts w:hint="eastAsia"/>
        </w:rPr>
        <w:t>g</w:t>
      </w:r>
      <w:proofErr w:type="gramEnd"/>
      <w:r>
        <w:rPr>
          <w:rFonts w:hint="eastAsia"/>
        </w:rPr>
        <w:t>.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33E8B" w:rsidRPr="00A33E8B">
              <w:rPr>
                <w:rFonts w:ascii="MS Mincho" w:eastAsia="MS Mincho" w:hAnsi="MS Mincho" w:hint="eastAsia"/>
                <w:sz w:val="11"/>
              </w:rPr>
              <w:t>だん</w:t>
            </w:r>
          </w:rt>
          <w:rubyBase>
            <w:r w:rsidR="00A33E8B">
              <w:rPr>
                <w:rFonts w:hint="eastAsia"/>
              </w:rPr>
              <w:t>段</w:t>
            </w:r>
          </w:rubyBase>
        </w:ruby>
      </w:r>
      <w:r>
        <w:rPr>
          <w:rFonts w:hint="eastAsia"/>
        </w:rPr>
        <w:t>ボール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7. </w:t>
      </w:r>
      <w:r>
        <w:t>Q</w:t>
      </w:r>
      <w:r>
        <w:rPr>
          <w:rFonts w:hint="eastAsia"/>
        </w:rPr>
        <w:t xml:space="preserve">uietly </w:t>
      </w:r>
    </w:p>
    <w:p w:rsidR="00A33E8B" w:rsidRDefault="00A33E8B" w:rsidP="00A33E8B">
      <w:pPr>
        <w:rPr>
          <w:rFonts w:hint="eastAsia"/>
        </w:rPr>
      </w:pPr>
      <w:proofErr w:type="gramStart"/>
      <w:r>
        <w:rPr>
          <w:rFonts w:hint="eastAsia"/>
        </w:rPr>
        <w:t>h</w:t>
      </w:r>
      <w:proofErr w:type="gramEnd"/>
      <w:r>
        <w:rPr>
          <w:rFonts w:hint="eastAsia"/>
        </w:rPr>
        <w:t>.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33E8B" w:rsidRPr="00A33E8B">
              <w:rPr>
                <w:rFonts w:ascii="MS Mincho" w:eastAsia="MS Mincho" w:hAnsi="MS Mincho" w:hint="eastAsia"/>
                <w:sz w:val="11"/>
              </w:rPr>
              <w:t>ひつぎ</w:t>
            </w:r>
          </w:rt>
          <w:rubyBase>
            <w:r w:rsidR="00A33E8B">
              <w:rPr>
                <w:rFonts w:hint="eastAsia"/>
              </w:rPr>
              <w:t>棺</w:t>
            </w:r>
          </w:rubyBase>
        </w:ruby>
      </w:r>
      <w:r>
        <w:rPr>
          <w:rFonts w:hint="eastAsia"/>
        </w:rPr>
        <w:t>に</w:t>
      </w:r>
      <w:r>
        <w:fldChar w:fldCharType="begin"/>
      </w:r>
      <w:r>
        <w:rPr>
          <w:rFonts w:hint="eastAsia"/>
        </w:rPr>
        <w:instrText>EQ \* jc2 \* "Font:MS Mincho" \* hps11 \o\ad(\s\up 10(</w:instrText>
      </w:r>
      <w:r w:rsidRPr="00A33E8B">
        <w:rPr>
          <w:rFonts w:ascii="MS Mincho" w:eastAsia="MS Mincho" w:hAnsi="MS Mincho" w:hint="eastAsia"/>
          <w:sz w:val="11"/>
        </w:rPr>
        <w:instrText>おさ</w:instrText>
      </w:r>
      <w:r>
        <w:rPr>
          <w:rFonts w:hint="eastAsia"/>
        </w:rPr>
        <w:instrText>),</w:instrText>
      </w:r>
      <w:r>
        <w:rPr>
          <w:rFonts w:hint="eastAsia"/>
        </w:rPr>
        <w:instrText>納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める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8. </w:t>
      </w:r>
      <w:r>
        <w:rPr>
          <w:rFonts w:hint="eastAsia"/>
        </w:rPr>
        <w:t>(</w:t>
      </w:r>
      <w:proofErr w:type="gramStart"/>
      <w:r>
        <w:rPr>
          <w:rFonts w:hint="eastAsia"/>
        </w:rPr>
        <w:t>someone</w:t>
      </w:r>
      <w:r>
        <w:t>’</w:t>
      </w:r>
      <w:r>
        <w:rPr>
          <w:rFonts w:hint="eastAsia"/>
        </w:rPr>
        <w:t>s</w:t>
      </w:r>
      <w:proofErr w:type="gramEnd"/>
      <w:r>
        <w:rPr>
          <w:rFonts w:hint="eastAsia"/>
        </w:rPr>
        <w:t>) relatives</w:t>
      </w:r>
    </w:p>
    <w:p w:rsidR="001839E7" w:rsidRDefault="001839E7">
      <w:pPr>
        <w:rPr>
          <w:rFonts w:hint="eastAsia"/>
        </w:rPr>
      </w:pPr>
    </w:p>
    <w:p w:rsidR="00B426D7" w:rsidRPr="00B426D7" w:rsidRDefault="00B426D7">
      <w:pPr>
        <w:rPr>
          <w:rFonts w:hint="eastAsia"/>
          <w:b/>
        </w:rPr>
      </w:pPr>
      <w:r w:rsidRPr="00B426D7">
        <w:rPr>
          <w:rFonts w:hint="eastAsia"/>
          <w:b/>
        </w:rPr>
        <w:t>Cultural Note</w:t>
      </w:r>
    </w:p>
    <w:p w:rsidR="00B426D7" w:rsidRDefault="00B426D7">
      <w:pPr>
        <w:rPr>
          <w:rFonts w:hint="eastAsia"/>
        </w:rPr>
      </w:pPr>
      <w:r>
        <w:rPr>
          <w:rFonts w:hint="eastAsia"/>
        </w:rPr>
        <w:t>むえんぼとけ</w:t>
      </w:r>
    </w:p>
    <w:p w:rsidR="00B426D7" w:rsidRDefault="00B426D7">
      <w:pPr>
        <w:rPr>
          <w:rFonts w:hint="eastAsia"/>
        </w:rPr>
      </w:pPr>
    </w:p>
    <w:p w:rsidR="00B426D7" w:rsidRDefault="00B426D7">
      <w:pPr>
        <w:rPr>
          <w:rFonts w:hint="eastAsia"/>
        </w:rPr>
      </w:pPr>
    </w:p>
    <w:p w:rsidR="00B426D7" w:rsidRDefault="00B426D7" w:rsidP="00B426D7">
      <w:pPr>
        <w:tabs>
          <w:tab w:val="left" w:pos="851"/>
        </w:tabs>
        <w:spacing w:line="360" w:lineRule="auto"/>
        <w:rPr>
          <w:rFonts w:hint="eastAsia"/>
        </w:rPr>
      </w:pPr>
      <w:r>
        <w:rPr>
          <w:rFonts w:hint="eastAsia"/>
        </w:rPr>
        <w:t xml:space="preserve">2. Why is the speaker so relieved that a family member has come, as shown in the </w:t>
      </w:r>
      <w:proofErr w:type="gramStart"/>
      <w:r>
        <w:rPr>
          <w:rFonts w:hint="eastAsia"/>
        </w:rPr>
        <w:t>sentence:</w:t>
      </w:r>
      <w:proofErr w:type="gramEnd"/>
      <w:r>
        <w:rPr>
          <w:rFonts w:hint="eastAsia"/>
        </w:rPr>
        <w:t xml:space="preserve"> </w:t>
      </w:r>
    </w:p>
    <w:p w:rsidR="00B426D7" w:rsidRPr="00B426D7" w:rsidRDefault="00B426D7" w:rsidP="00B426D7">
      <w:pPr>
        <w:tabs>
          <w:tab w:val="left" w:pos="851"/>
        </w:tabs>
        <w:spacing w:line="360" w:lineRule="auto"/>
        <w:rPr>
          <w:rFonts w:ascii="HGPKyokashotai" w:eastAsia="HGPKyokashotai" w:hAnsi="Century" w:cs="Times New Roman"/>
          <w:kern w:val="2"/>
          <w:sz w:val="24"/>
          <w:lang w:val="en-US"/>
        </w:rPr>
      </w:pPr>
      <w:r w:rsidRPr="00B426D7">
        <w:rPr>
          <w:rFonts w:ascii="HGPKyokashotai" w:eastAsia="HGPKyokashotai" w:hAnsi="Century" w:cs="Times New Roman" w:hint="eastAsia"/>
          <w:kern w:val="2"/>
          <w:sz w:val="24"/>
          <w:lang w:val="en-US"/>
        </w:rPr>
        <w:t xml:space="preserve">いやぁ　</w:t>
      </w:r>
      <w:r w:rsidRPr="00B426D7">
        <w:rPr>
          <w:rFonts w:ascii="HGPKyokashotai" w:eastAsia="HGPKyokashotai" w:hAnsi="Century" w:cs="Times New Roman" w:hint="eastAsia"/>
          <w:kern w:val="2"/>
          <w:sz w:val="24"/>
          <w:lang w:val="en-US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B426D7" w:rsidRPr="00B426D7">
              <w:rPr>
                <w:rFonts w:ascii="HGPKyokashotai" w:eastAsia="HGPKyokashotai" w:hAnsi="Century" w:cs="Times New Roman" w:hint="eastAsia"/>
                <w:kern w:val="2"/>
                <w:sz w:val="24"/>
                <w:lang w:val="en-US"/>
              </w:rPr>
              <w:t>よ</w:t>
            </w:r>
          </w:rt>
          <w:rubyBase>
            <w:r w:rsidR="00B426D7" w:rsidRPr="00B426D7">
              <w:rPr>
                <w:rFonts w:ascii="HGPKyokashotai" w:eastAsia="HGPKyokashotai" w:hAnsi="Century" w:cs="Times New Roman" w:hint="eastAsia"/>
                <w:kern w:val="2"/>
                <w:sz w:val="24"/>
                <w:lang w:val="en-US"/>
              </w:rPr>
              <w:t>良</w:t>
            </w:r>
          </w:rubyBase>
        </w:ruby>
      </w:r>
      <w:r w:rsidRPr="00B426D7">
        <w:rPr>
          <w:rFonts w:ascii="HGPKyokashotai" w:eastAsia="HGPKyokashotai" w:hAnsi="Century" w:cs="Times New Roman" w:hint="eastAsia"/>
          <w:kern w:val="2"/>
          <w:sz w:val="24"/>
          <w:lang w:val="en-US"/>
        </w:rPr>
        <w:t xml:space="preserve">かった　</w:t>
      </w:r>
      <w:r w:rsidRPr="00B426D7">
        <w:rPr>
          <w:rFonts w:ascii="HGPKyokashotai" w:eastAsia="HGPKyokashotai" w:hAnsi="Century" w:cs="Times New Roman" w:hint="eastAsia"/>
          <w:kern w:val="2"/>
          <w:sz w:val="24"/>
          <w:lang w:val="en-US"/>
        </w:rPr>
        <w:fldChar w:fldCharType="begin"/>
      </w:r>
      <w:r w:rsidRPr="00B426D7">
        <w:rPr>
          <w:rFonts w:ascii="HGPKyokashotai" w:eastAsia="HGPKyokashotai" w:hAnsi="Century" w:cs="Times New Roman" w:hint="eastAsia"/>
          <w:kern w:val="2"/>
          <w:sz w:val="24"/>
          <w:lang w:val="en-US"/>
        </w:rPr>
        <w:instrText>EQ \* jc2 \* "Font:HGPKyokashotai" \* hps11 \o\ad(\s\up 10(みうち),身内)</w:instrText>
      </w:r>
      <w:r w:rsidRPr="00B426D7">
        <w:rPr>
          <w:rFonts w:ascii="HGPKyokashotai" w:eastAsia="HGPKyokashotai" w:hAnsi="Century" w:cs="Times New Roman" w:hint="eastAsia"/>
          <w:kern w:val="2"/>
          <w:sz w:val="24"/>
          <w:lang w:val="en-US"/>
        </w:rPr>
        <w:fldChar w:fldCharType="end"/>
      </w:r>
      <w:r w:rsidRPr="00B426D7">
        <w:rPr>
          <w:rFonts w:ascii="HGPKyokashotai" w:eastAsia="HGPKyokashotai" w:hAnsi="Century" w:cs="Times New Roman" w:hint="eastAsia"/>
          <w:kern w:val="2"/>
          <w:sz w:val="24"/>
          <w:lang w:val="en-US"/>
        </w:rPr>
        <w:t>の</w:t>
      </w:r>
      <w:r w:rsidRPr="00B426D7">
        <w:rPr>
          <w:rFonts w:ascii="HGPKyokashotai" w:eastAsia="HGPKyokashotai" w:hAnsi="Century" w:cs="Times New Roman" w:hint="eastAsia"/>
          <w:kern w:val="2"/>
          <w:sz w:val="24"/>
          <w:lang w:val="en-US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B426D7" w:rsidRPr="00B426D7">
              <w:rPr>
                <w:rFonts w:ascii="HGPKyokashotai" w:eastAsia="HGPKyokashotai" w:hAnsi="Century" w:cs="Times New Roman" w:hint="eastAsia"/>
                <w:kern w:val="2"/>
                <w:sz w:val="24"/>
                <w:lang w:val="en-US"/>
              </w:rPr>
              <w:t>ひと</w:t>
            </w:r>
          </w:rt>
          <w:rubyBase>
            <w:r w:rsidR="00B426D7" w:rsidRPr="00B426D7">
              <w:rPr>
                <w:rFonts w:ascii="HGPKyokashotai" w:eastAsia="HGPKyokashotai" w:hAnsi="Century" w:cs="Times New Roman" w:hint="eastAsia"/>
                <w:kern w:val="2"/>
                <w:sz w:val="24"/>
                <w:lang w:val="en-US"/>
              </w:rPr>
              <w:t>人</w:t>
            </w:r>
          </w:rubyBase>
        </w:ruby>
      </w:r>
      <w:r w:rsidRPr="00B426D7">
        <w:rPr>
          <w:rFonts w:ascii="HGPKyokashotai" w:eastAsia="HGPKyokashotai" w:hAnsi="Century" w:cs="Times New Roman" w:hint="eastAsia"/>
          <w:kern w:val="2"/>
          <w:sz w:val="24"/>
          <w:lang w:val="en-US"/>
        </w:rPr>
        <w:t>が</w:t>
      </w:r>
      <w:r w:rsidRPr="00B426D7">
        <w:rPr>
          <w:rFonts w:ascii="HGPKyokashotai" w:eastAsia="HGPKyokashotai" w:hAnsi="Century" w:cs="Times New Roman" w:hint="eastAsia"/>
          <w:kern w:val="2"/>
          <w:sz w:val="24"/>
          <w:lang w:val="en-US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B426D7" w:rsidRPr="00B426D7">
              <w:rPr>
                <w:rFonts w:ascii="HGPKyokashotai" w:eastAsia="HGPKyokashotai" w:hAnsi="Century" w:cs="Times New Roman" w:hint="eastAsia"/>
                <w:kern w:val="2"/>
                <w:sz w:val="24"/>
                <w:lang w:val="en-US"/>
              </w:rPr>
              <w:t>き</w:t>
            </w:r>
          </w:rt>
          <w:rubyBase>
            <w:r w:rsidR="00B426D7" w:rsidRPr="00B426D7">
              <w:rPr>
                <w:rFonts w:ascii="HGPKyokashotai" w:eastAsia="HGPKyokashotai" w:hAnsi="Century" w:cs="Times New Roman" w:hint="eastAsia"/>
                <w:kern w:val="2"/>
                <w:sz w:val="24"/>
                <w:lang w:val="en-US"/>
              </w:rPr>
              <w:t>来</w:t>
            </w:r>
          </w:rubyBase>
        </w:ruby>
      </w:r>
      <w:r w:rsidRPr="00B426D7">
        <w:rPr>
          <w:rFonts w:ascii="HGPKyokashotai" w:eastAsia="HGPKyokashotai" w:hAnsi="Century" w:cs="Times New Roman" w:hint="eastAsia"/>
          <w:kern w:val="2"/>
          <w:sz w:val="24"/>
          <w:lang w:val="en-US"/>
        </w:rPr>
        <w:t>てくれて。</w:t>
      </w:r>
      <w:r>
        <w:rPr>
          <w:rFonts w:ascii="HGPKyokashotai" w:eastAsia="HGPKyokashotai" w:hAnsi="Century" w:cs="Times New Roman" w:hint="eastAsia"/>
          <w:kern w:val="2"/>
          <w:sz w:val="24"/>
          <w:lang w:val="en-US"/>
        </w:rPr>
        <w:t>?</w:t>
      </w:r>
    </w:p>
    <w:p w:rsidR="00B426D7" w:rsidRDefault="00B426D7" w:rsidP="00B426D7">
      <w:pPr>
        <w:spacing w:line="480" w:lineRule="auto"/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26D7" w:rsidRDefault="00B426D7">
      <w:pPr>
        <w:rPr>
          <w:rFonts w:hint="eastAsia"/>
          <w:lang w:val="en-US"/>
        </w:rPr>
      </w:pPr>
    </w:p>
    <w:p w:rsidR="00B426D7" w:rsidRDefault="00B426D7">
      <w:pPr>
        <w:rPr>
          <w:rFonts w:hint="eastAsia"/>
          <w:lang w:val="en-US"/>
        </w:rPr>
      </w:pPr>
      <w:r>
        <w:rPr>
          <w:rFonts w:hint="eastAsia"/>
          <w:lang w:val="en-US"/>
        </w:rPr>
        <w:lastRenderedPageBreak/>
        <w:t xml:space="preserve">3. </w:t>
      </w:r>
    </w:p>
    <w:p w:rsidR="00B426D7" w:rsidRDefault="00B426D7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5D0470" wp14:editId="418000F3">
                <wp:simplePos x="0" y="0"/>
                <wp:positionH relativeFrom="column">
                  <wp:posOffset>-152400</wp:posOffset>
                </wp:positionH>
                <wp:positionV relativeFrom="paragraph">
                  <wp:posOffset>59690</wp:posOffset>
                </wp:positionV>
                <wp:extent cx="2028825" cy="914400"/>
                <wp:effectExtent l="0" t="0" r="28575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9144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426D7" w:rsidRDefault="00B426D7" w:rsidP="00B426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Connectedness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" o:spid="_x0000_s1026" style="position:absolute;margin-left:-12pt;margin-top:4.7pt;width:159.75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" fillcolor="#4f81bd" strokecolor="#385d8a" strokeweight="2pt">
                <v:textbox>
                  <w:txbxContent>
                    <w:p w:rsidR="00B426D7" w:rsidRDefault="00B426D7" w:rsidP="00B426D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Connectedness</w:t>
                      </w:r>
                    </w:p>
                  </w:txbxContent>
                </v:textbox>
              </v:oval>
            </w:pict>
          </mc:Fallback>
        </mc:AlternateContent>
      </w:r>
    </w:p>
    <w:p w:rsidR="00B426D7" w:rsidRDefault="00B426D7">
      <w:pPr>
        <w:rPr>
          <w:rFonts w:hint="eastAsia"/>
        </w:rPr>
      </w:pPr>
    </w:p>
    <w:p w:rsidR="00B426D7" w:rsidRDefault="00B426D7">
      <w:pPr>
        <w:rPr>
          <w:rFonts w:hint="eastAsia"/>
        </w:rPr>
      </w:pPr>
    </w:p>
    <w:p w:rsidR="00B426D7" w:rsidRDefault="00B426D7">
      <w:pPr>
        <w:rPr>
          <w:rFonts w:hint="eastAsia"/>
        </w:rPr>
      </w:pPr>
    </w:p>
    <w:p w:rsidR="00B426D7" w:rsidRDefault="00B426D7">
      <w:pPr>
        <w:rPr>
          <w:rFonts w:hint="eastAsia"/>
        </w:rPr>
      </w:pPr>
      <w:r>
        <w:rPr>
          <w:rFonts w:hint="eastAsia"/>
        </w:rPr>
        <w:t>Draw arrows between the characters and indicate their connection to each other.</w:t>
      </w:r>
    </w:p>
    <w:p w:rsidR="00B426D7" w:rsidRDefault="00B426D7">
      <w:pPr>
        <w:rPr>
          <w:rFonts w:hint="eastAsia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C4D09" wp14:editId="2914364D">
                <wp:simplePos x="0" y="0"/>
                <wp:positionH relativeFrom="column">
                  <wp:posOffset>1990725</wp:posOffset>
                </wp:positionH>
                <wp:positionV relativeFrom="paragraph">
                  <wp:posOffset>240030</wp:posOffset>
                </wp:positionV>
                <wp:extent cx="1409700" cy="1381125"/>
                <wp:effectExtent l="0" t="0" r="19050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3811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426D7" w:rsidRDefault="00B426D7" w:rsidP="00B426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Mika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7" style="position:absolute;margin-left:156.75pt;margin-top:18.9pt;width:111pt;height:10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" fillcolor="window" strokecolor="#4f81bd" strokeweight="2pt">
                <v:textbox>
                  <w:txbxContent>
                    <w:p w:rsidR="00B426D7" w:rsidRDefault="00B426D7" w:rsidP="00B426D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Mika</w:t>
                      </w:r>
                    </w:p>
                  </w:txbxContent>
                </v:textbox>
              </v:oval>
            </w:pict>
          </mc:Fallback>
        </mc:AlternateContent>
      </w:r>
    </w:p>
    <w:p w:rsidR="00B426D7" w:rsidRDefault="00B426D7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8A5BC2" wp14:editId="50EF013C">
                <wp:simplePos x="0" y="0"/>
                <wp:positionH relativeFrom="column">
                  <wp:posOffset>3543300</wp:posOffset>
                </wp:positionH>
                <wp:positionV relativeFrom="paragraph">
                  <wp:posOffset>1155065</wp:posOffset>
                </wp:positionV>
                <wp:extent cx="1409700" cy="1381125"/>
                <wp:effectExtent l="0" t="0" r="19050" b="2857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3811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426D7" w:rsidRDefault="00B426D7" w:rsidP="00B426D7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hint="eastAsia"/>
                              </w:rPr>
                              <w:t>Daigo</w:t>
                            </w:r>
                            <w:r>
                              <w:t>’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father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8" style="position:absolute;margin-left:279pt;margin-top:90.95pt;width:111pt;height:10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" fillcolor="window" strokecolor="#4f81bd" strokeweight="2pt">
                <v:textbox>
                  <w:txbxContent>
                    <w:p w:rsidR="00B426D7" w:rsidRDefault="00B426D7" w:rsidP="00B426D7">
                      <w:pPr>
                        <w:jc w:val="center"/>
                      </w:pPr>
                      <w:proofErr w:type="spellStart"/>
                      <w:r>
                        <w:rPr>
                          <w:rFonts w:hint="eastAsia"/>
                        </w:rPr>
                        <w:t>Daigo</w:t>
                      </w:r>
                      <w:r>
                        <w:t>’</w:t>
                      </w:r>
                      <w:r>
                        <w:rPr>
                          <w:rFonts w:hint="eastAsia"/>
                        </w:rPr>
                        <w:t>s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father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5C0473" wp14:editId="0A23A305">
                <wp:simplePos x="0" y="0"/>
                <wp:positionH relativeFrom="column">
                  <wp:posOffset>304800</wp:posOffset>
                </wp:positionH>
                <wp:positionV relativeFrom="paragraph">
                  <wp:posOffset>1040765</wp:posOffset>
                </wp:positionV>
                <wp:extent cx="1409700" cy="1381125"/>
                <wp:effectExtent l="0" t="0" r="19050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381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6D7" w:rsidRDefault="00B426D7" w:rsidP="00B426D7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hint="eastAsia"/>
                              </w:rPr>
                              <w:t>Daigo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9" style="position:absolute;margin-left:24pt;margin-top:81.95pt;width:111pt;height:10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" fillcolor="white [3201]" strokecolor="#4f81bd [3204]" strokeweight="2pt">
                <v:textbox>
                  <w:txbxContent>
                    <w:p w:rsidR="00B426D7" w:rsidRDefault="00B426D7" w:rsidP="00B426D7">
                      <w:pPr>
                        <w:jc w:val="center"/>
                      </w:pPr>
                      <w:proofErr w:type="spellStart"/>
                      <w:r>
                        <w:rPr>
                          <w:rFonts w:hint="eastAsia"/>
                        </w:rPr>
                        <w:t>Daigo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830B68" wp14:editId="37597298">
                <wp:simplePos x="0" y="0"/>
                <wp:positionH relativeFrom="column">
                  <wp:posOffset>704850</wp:posOffset>
                </wp:positionH>
                <wp:positionV relativeFrom="paragraph">
                  <wp:posOffset>2993390</wp:posOffset>
                </wp:positionV>
                <wp:extent cx="1409700" cy="1381125"/>
                <wp:effectExtent l="0" t="0" r="19050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3811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426D7" w:rsidRDefault="00B426D7" w:rsidP="00B426D7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undertakers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30" style="position:absolute;margin-left:55.5pt;margin-top:235.7pt;width:111pt;height:10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" fillcolor="window" strokecolor="#4f81bd" strokeweight="2pt">
                <v:textbox>
                  <w:txbxContent>
                    <w:p w:rsidR="00B426D7" w:rsidRDefault="00B426D7" w:rsidP="00B426D7">
                      <w:pPr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undertakers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D21E59" wp14:editId="27E31400">
                <wp:simplePos x="0" y="0"/>
                <wp:positionH relativeFrom="column">
                  <wp:posOffset>3124200</wp:posOffset>
                </wp:positionH>
                <wp:positionV relativeFrom="paragraph">
                  <wp:posOffset>2926715</wp:posOffset>
                </wp:positionV>
                <wp:extent cx="1409700" cy="1381125"/>
                <wp:effectExtent l="0" t="0" r="19050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3811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426D7" w:rsidRDefault="00B426D7" w:rsidP="00B426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Man who found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Daigo</w:t>
                            </w:r>
                            <w:r>
                              <w:t>’</w:t>
                            </w:r>
                            <w:r>
                              <w:rPr>
                                <w:rFonts w:hint="eastAsia"/>
                              </w:rPr>
                              <w:t>s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father</w:t>
                            </w:r>
                            <w:r>
                              <w:t>’</w:t>
                            </w:r>
                            <w:r>
                              <w:rPr>
                                <w:rFonts w:hint="eastAsia"/>
                              </w:rPr>
                              <w:t>s body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31" style="position:absolute;margin-left:246pt;margin-top:230.45pt;width:111pt;height:10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" fillcolor="window" strokecolor="#4f81bd" strokeweight="2pt">
                <v:textbox>
                  <w:txbxContent>
                    <w:p w:rsidR="00B426D7" w:rsidRDefault="00B426D7" w:rsidP="00B426D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Man who found </w:t>
                      </w:r>
                      <w:proofErr w:type="spellStart"/>
                      <w:r>
                        <w:rPr>
                          <w:rFonts w:hint="eastAsia"/>
                        </w:rPr>
                        <w:t>Daigo</w:t>
                      </w:r>
                      <w:r>
                        <w:t>’</w:t>
                      </w:r>
                      <w:r>
                        <w:rPr>
                          <w:rFonts w:hint="eastAsia"/>
                        </w:rPr>
                        <w:t>s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father</w:t>
                      </w:r>
                      <w:r>
                        <w:t>’</w:t>
                      </w:r>
                      <w:r>
                        <w:rPr>
                          <w:rFonts w:hint="eastAsia"/>
                        </w:rPr>
                        <w:t>s body</w:t>
                      </w:r>
                    </w:p>
                  </w:txbxContent>
                </v:textbox>
              </v:oval>
            </w:pict>
          </mc:Fallback>
        </mc:AlternateContent>
      </w:r>
    </w:p>
    <w:p w:rsidR="00B426D7" w:rsidRPr="00B426D7" w:rsidRDefault="00B426D7" w:rsidP="00B426D7">
      <w:pPr>
        <w:rPr>
          <w:lang w:val="en-US"/>
        </w:rPr>
      </w:pPr>
    </w:p>
    <w:p w:rsidR="00B426D7" w:rsidRPr="00B426D7" w:rsidRDefault="00B426D7" w:rsidP="00B426D7">
      <w:pPr>
        <w:rPr>
          <w:lang w:val="en-US"/>
        </w:rPr>
      </w:pPr>
    </w:p>
    <w:p w:rsidR="00B426D7" w:rsidRPr="00B426D7" w:rsidRDefault="00B426D7" w:rsidP="00B426D7">
      <w:pPr>
        <w:rPr>
          <w:lang w:val="en-US"/>
        </w:rPr>
      </w:pPr>
    </w:p>
    <w:p w:rsidR="00B426D7" w:rsidRPr="00B426D7" w:rsidRDefault="00B426D7" w:rsidP="00B426D7">
      <w:pPr>
        <w:rPr>
          <w:lang w:val="en-US"/>
        </w:rPr>
      </w:pPr>
    </w:p>
    <w:p w:rsidR="00B426D7" w:rsidRPr="00B426D7" w:rsidRDefault="00B426D7" w:rsidP="00B426D7">
      <w:pPr>
        <w:rPr>
          <w:lang w:val="en-US"/>
        </w:rPr>
      </w:pPr>
    </w:p>
    <w:p w:rsidR="00B426D7" w:rsidRPr="00B426D7" w:rsidRDefault="00B426D7" w:rsidP="00B426D7">
      <w:pPr>
        <w:rPr>
          <w:lang w:val="en-US"/>
        </w:rPr>
      </w:pPr>
    </w:p>
    <w:p w:rsidR="00B426D7" w:rsidRPr="00B426D7" w:rsidRDefault="00B426D7" w:rsidP="00B426D7">
      <w:pPr>
        <w:rPr>
          <w:lang w:val="en-US"/>
        </w:rPr>
      </w:pPr>
    </w:p>
    <w:p w:rsidR="00B426D7" w:rsidRPr="00B426D7" w:rsidRDefault="00B426D7" w:rsidP="00B426D7">
      <w:pPr>
        <w:rPr>
          <w:lang w:val="en-US"/>
        </w:rPr>
      </w:pPr>
    </w:p>
    <w:p w:rsidR="00B426D7" w:rsidRPr="00B426D7" w:rsidRDefault="00B426D7" w:rsidP="00B426D7">
      <w:pPr>
        <w:rPr>
          <w:lang w:val="en-US"/>
        </w:rPr>
      </w:pPr>
    </w:p>
    <w:p w:rsidR="00B426D7" w:rsidRPr="00B426D7" w:rsidRDefault="00B426D7" w:rsidP="00B426D7">
      <w:pPr>
        <w:rPr>
          <w:lang w:val="en-US"/>
        </w:rPr>
      </w:pPr>
    </w:p>
    <w:p w:rsidR="00B426D7" w:rsidRPr="00B426D7" w:rsidRDefault="00B426D7" w:rsidP="00B426D7">
      <w:pPr>
        <w:rPr>
          <w:lang w:val="en-US"/>
        </w:rPr>
      </w:pPr>
    </w:p>
    <w:p w:rsidR="00B426D7" w:rsidRPr="00B426D7" w:rsidRDefault="00B426D7" w:rsidP="00B426D7">
      <w:pPr>
        <w:rPr>
          <w:lang w:val="en-US"/>
        </w:rPr>
      </w:pPr>
    </w:p>
    <w:p w:rsidR="00B426D7" w:rsidRPr="00B426D7" w:rsidRDefault="00B426D7" w:rsidP="00B426D7">
      <w:pPr>
        <w:rPr>
          <w:lang w:val="en-US"/>
        </w:rPr>
      </w:pPr>
    </w:p>
    <w:p w:rsidR="00B426D7" w:rsidRPr="00B426D7" w:rsidRDefault="00B426D7" w:rsidP="00B426D7">
      <w:pPr>
        <w:rPr>
          <w:lang w:val="en-US"/>
        </w:rPr>
      </w:pPr>
    </w:p>
    <w:p w:rsidR="00B426D7" w:rsidRDefault="00B426D7" w:rsidP="00B426D7">
      <w:pPr>
        <w:rPr>
          <w:lang w:val="en-US"/>
        </w:rPr>
      </w:pPr>
    </w:p>
    <w:p w:rsidR="00B426D7" w:rsidRDefault="00B426D7" w:rsidP="00B426D7">
      <w:pPr>
        <w:rPr>
          <w:rFonts w:hint="eastAsia"/>
          <w:lang w:val="en-US"/>
        </w:rPr>
      </w:pPr>
    </w:p>
    <w:p w:rsidR="00B426D7" w:rsidRDefault="00B426D7" w:rsidP="00B426D7">
      <w:pPr>
        <w:rPr>
          <w:rFonts w:hint="eastAsia"/>
          <w:lang w:val="en-US"/>
        </w:rPr>
      </w:pPr>
    </w:p>
    <w:p w:rsidR="00B426D7" w:rsidRDefault="00B426D7" w:rsidP="00B426D7">
      <w:pPr>
        <w:rPr>
          <w:rFonts w:hint="eastAsia"/>
          <w:lang w:val="en-US"/>
        </w:rPr>
      </w:pPr>
    </w:p>
    <w:p w:rsidR="00B426D7" w:rsidRDefault="00B426D7" w:rsidP="00B426D7">
      <w:pPr>
        <w:rPr>
          <w:rFonts w:hint="eastAsia"/>
          <w:lang w:val="en-US"/>
        </w:rPr>
      </w:pPr>
    </w:p>
    <w:p w:rsidR="00B426D7" w:rsidRDefault="00B426D7" w:rsidP="00B426D7">
      <w:pPr>
        <w:rPr>
          <w:lang w:val="en-US"/>
        </w:rPr>
      </w:pPr>
      <w:r>
        <w:rPr>
          <w:rFonts w:hint="eastAsia"/>
          <w:lang w:val="en-US"/>
        </w:rPr>
        <w:lastRenderedPageBreak/>
        <w:t>4. W</w:t>
      </w:r>
      <w:r>
        <w:rPr>
          <w:lang w:val="en-US"/>
        </w:rPr>
        <w:t>h</w:t>
      </w:r>
      <w:r>
        <w:rPr>
          <w:rFonts w:hint="eastAsia"/>
          <w:lang w:val="en-US"/>
        </w:rPr>
        <w:t>at is the effect of the voiceover at the beginning of the scene (as the car is entering the fishing village)?</w:t>
      </w:r>
    </w:p>
    <w:p w:rsidR="00B426D7" w:rsidRDefault="00B426D7" w:rsidP="00B426D7">
      <w:pPr>
        <w:spacing w:line="480" w:lineRule="auto"/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26D7" w:rsidRDefault="00B426D7" w:rsidP="00B426D7">
      <w:pPr>
        <w:rPr>
          <w:rFonts w:hint="eastAsia"/>
          <w:lang w:val="en-US"/>
        </w:rPr>
      </w:pPr>
      <w:r>
        <w:rPr>
          <w:rFonts w:hint="eastAsia"/>
          <w:lang w:val="en-US"/>
        </w:rPr>
        <w:t xml:space="preserve">5. What is the significance for </w:t>
      </w:r>
      <w:proofErr w:type="spellStart"/>
      <w:r>
        <w:rPr>
          <w:rFonts w:hint="eastAsia"/>
          <w:lang w:val="en-US"/>
        </w:rPr>
        <w:t>Daigo</w:t>
      </w:r>
      <w:proofErr w:type="spellEnd"/>
      <w:r>
        <w:rPr>
          <w:rFonts w:hint="eastAsia"/>
          <w:lang w:val="en-US"/>
        </w:rPr>
        <w:t xml:space="preserve"> of the box and the bag which contain </w:t>
      </w:r>
      <w:proofErr w:type="spellStart"/>
      <w:r>
        <w:rPr>
          <w:rFonts w:hint="eastAsia"/>
          <w:lang w:val="en-US"/>
        </w:rPr>
        <w:t>Daigo</w:t>
      </w:r>
      <w:r>
        <w:rPr>
          <w:lang w:val="en-US"/>
        </w:rPr>
        <w:t>’</w:t>
      </w:r>
      <w:r>
        <w:rPr>
          <w:rFonts w:hint="eastAsia"/>
          <w:lang w:val="en-US"/>
        </w:rPr>
        <w:t>s</w:t>
      </w:r>
      <w:proofErr w:type="spellEnd"/>
      <w:r>
        <w:rPr>
          <w:rFonts w:hint="eastAsia"/>
          <w:lang w:val="en-US"/>
        </w:rPr>
        <w:t xml:space="preserve"> father</w:t>
      </w:r>
      <w:r>
        <w:rPr>
          <w:lang w:val="en-US"/>
        </w:rPr>
        <w:t>’</w:t>
      </w:r>
      <w:r>
        <w:rPr>
          <w:rFonts w:hint="eastAsia"/>
          <w:lang w:val="en-US"/>
        </w:rPr>
        <w:t>s belongings?</w:t>
      </w:r>
    </w:p>
    <w:p w:rsidR="00B426D7" w:rsidRDefault="00B426D7" w:rsidP="00B426D7">
      <w:pPr>
        <w:spacing w:line="480" w:lineRule="auto"/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26D7" w:rsidRDefault="00B426D7" w:rsidP="00B426D7">
      <w:pPr>
        <w:rPr>
          <w:rFonts w:hint="eastAsia"/>
          <w:lang w:val="en-US"/>
        </w:rPr>
      </w:pPr>
      <w:r>
        <w:rPr>
          <w:rFonts w:hint="eastAsia"/>
          <w:lang w:val="en-US"/>
        </w:rPr>
        <w:t>6. How does the language support the view that the undertakers are taking respect for the living and not the deceased?</w:t>
      </w:r>
    </w:p>
    <w:p w:rsidR="00B426D7" w:rsidRDefault="00B426D7" w:rsidP="00B426D7">
      <w:pPr>
        <w:spacing w:line="480" w:lineRule="auto"/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26D7" w:rsidRDefault="00B426D7" w:rsidP="00B426D7">
      <w:pPr>
        <w:rPr>
          <w:rFonts w:hint="eastAsia"/>
          <w:lang w:val="en-US"/>
        </w:rPr>
      </w:pPr>
    </w:p>
    <w:p w:rsidR="00B426D7" w:rsidRDefault="00B426D7" w:rsidP="00B426D7">
      <w:pPr>
        <w:rPr>
          <w:rFonts w:hint="eastAsia"/>
          <w:lang w:val="en-US"/>
        </w:rPr>
      </w:pPr>
    </w:p>
    <w:p w:rsidR="00B426D7" w:rsidRDefault="00B426D7" w:rsidP="00B426D7">
      <w:pPr>
        <w:rPr>
          <w:rFonts w:hint="eastAsia"/>
          <w:lang w:val="en-US"/>
        </w:rPr>
      </w:pPr>
    </w:p>
    <w:p w:rsidR="00B426D7" w:rsidRDefault="00B426D7" w:rsidP="00B426D7">
      <w:pPr>
        <w:rPr>
          <w:rFonts w:hint="eastAsia"/>
          <w:lang w:val="en-US"/>
        </w:rPr>
      </w:pPr>
    </w:p>
    <w:p w:rsidR="00B426D7" w:rsidRDefault="00B426D7" w:rsidP="00B426D7">
      <w:pPr>
        <w:rPr>
          <w:rFonts w:hint="eastAsia"/>
          <w:lang w:val="en-US"/>
        </w:rPr>
      </w:pPr>
    </w:p>
    <w:p w:rsidR="00B426D7" w:rsidRDefault="00B426D7" w:rsidP="00B426D7">
      <w:pPr>
        <w:rPr>
          <w:rFonts w:hint="eastAsia"/>
          <w:lang w:val="en-US"/>
        </w:rPr>
      </w:pPr>
    </w:p>
    <w:p w:rsidR="00B426D7" w:rsidRDefault="00B426D7" w:rsidP="00B426D7">
      <w:pPr>
        <w:rPr>
          <w:rFonts w:hint="eastAsia"/>
          <w:lang w:val="en-US"/>
        </w:rPr>
      </w:pPr>
      <w:r>
        <w:rPr>
          <w:rFonts w:hint="eastAsia"/>
          <w:lang w:val="en-US"/>
        </w:rPr>
        <w:lastRenderedPageBreak/>
        <w:t>7. What actions by the undertaker are inappropriate for this situation?</w:t>
      </w:r>
    </w:p>
    <w:p w:rsidR="00B426D7" w:rsidRDefault="00B426D7" w:rsidP="00B426D7">
      <w:pPr>
        <w:spacing w:line="480" w:lineRule="auto"/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26D7" w:rsidRDefault="00B426D7" w:rsidP="00B426D7">
      <w:pPr>
        <w:rPr>
          <w:rFonts w:hint="eastAsia"/>
          <w:lang w:val="en-US"/>
        </w:rPr>
      </w:pPr>
      <w:r>
        <w:rPr>
          <w:rFonts w:hint="eastAsia"/>
          <w:lang w:val="en-US"/>
        </w:rPr>
        <w:t>8. What is the s</w:t>
      </w:r>
      <w:r w:rsidR="00092A32">
        <w:rPr>
          <w:rFonts w:hint="eastAsia"/>
          <w:lang w:val="en-US"/>
        </w:rPr>
        <w:t xml:space="preserve">ignificance of </w:t>
      </w:r>
      <w:proofErr w:type="spellStart"/>
      <w:r w:rsidR="00092A32">
        <w:rPr>
          <w:rFonts w:hint="eastAsia"/>
          <w:lang w:val="en-US"/>
        </w:rPr>
        <w:t>Daigo</w:t>
      </w:r>
      <w:proofErr w:type="spellEnd"/>
      <w:r w:rsidR="00092A32">
        <w:rPr>
          <w:rFonts w:hint="eastAsia"/>
          <w:lang w:val="en-US"/>
        </w:rPr>
        <w:t xml:space="preserve"> finding a</w:t>
      </w:r>
      <w:r>
        <w:rPr>
          <w:rFonts w:hint="eastAsia"/>
          <w:lang w:val="en-US"/>
        </w:rPr>
        <w:t xml:space="preserve"> stone in his Father</w:t>
      </w:r>
      <w:r>
        <w:rPr>
          <w:lang w:val="en-US"/>
        </w:rPr>
        <w:t>’</w:t>
      </w:r>
      <w:r>
        <w:rPr>
          <w:rFonts w:hint="eastAsia"/>
          <w:lang w:val="en-US"/>
        </w:rPr>
        <w:t>s hand?</w:t>
      </w:r>
    </w:p>
    <w:p w:rsidR="00B426D7" w:rsidRDefault="00B426D7" w:rsidP="00B426D7">
      <w:pPr>
        <w:spacing w:line="480" w:lineRule="auto"/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26D7" w:rsidRDefault="00043DE1" w:rsidP="00B426D7">
      <w:pPr>
        <w:rPr>
          <w:rFonts w:hint="eastAsia"/>
          <w:lang w:val="en-US"/>
        </w:rPr>
      </w:pPr>
      <w:r>
        <w:rPr>
          <w:rFonts w:hint="eastAsia"/>
          <w:lang w:val="en-US"/>
        </w:rPr>
        <w:t xml:space="preserve">9. Write the dialogue of what </w:t>
      </w:r>
      <w:proofErr w:type="spellStart"/>
      <w:r>
        <w:rPr>
          <w:rFonts w:hint="eastAsia"/>
          <w:lang w:val="en-US"/>
        </w:rPr>
        <w:t>Daigo</w:t>
      </w:r>
      <w:proofErr w:type="spellEnd"/>
      <w:r>
        <w:rPr>
          <w:rFonts w:hint="eastAsia"/>
          <w:lang w:val="en-US"/>
        </w:rPr>
        <w:t xml:space="preserve"> is thinking while he was preparing his father</w:t>
      </w:r>
      <w:r>
        <w:rPr>
          <w:lang w:val="en-US"/>
        </w:rPr>
        <w:t>’</w:t>
      </w:r>
      <w:r>
        <w:rPr>
          <w:rFonts w:hint="eastAsia"/>
          <w:lang w:val="en-US"/>
        </w:rPr>
        <w:t>s body.</w:t>
      </w:r>
    </w:p>
    <w:p w:rsidR="00043DE1" w:rsidRDefault="00043DE1" w:rsidP="00043DE1">
      <w:pPr>
        <w:spacing w:line="480" w:lineRule="auto"/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3DE1" w:rsidRDefault="00043DE1" w:rsidP="00B426D7">
      <w:pPr>
        <w:rPr>
          <w:rFonts w:hint="eastAsia"/>
          <w:lang w:val="en-US"/>
        </w:rPr>
      </w:pPr>
    </w:p>
    <w:p w:rsidR="00092A32" w:rsidRDefault="00092A32" w:rsidP="00B426D7">
      <w:pPr>
        <w:rPr>
          <w:rFonts w:hint="eastAsia"/>
          <w:lang w:val="en-US"/>
        </w:rPr>
      </w:pPr>
    </w:p>
    <w:p w:rsidR="00092A32" w:rsidRDefault="00092A32" w:rsidP="00B426D7">
      <w:pPr>
        <w:rPr>
          <w:lang w:val="en-US"/>
        </w:rPr>
      </w:pPr>
      <w:r>
        <w:rPr>
          <w:rFonts w:hint="eastAsia"/>
          <w:lang w:val="en-US"/>
        </w:rPr>
        <w:lastRenderedPageBreak/>
        <w:t xml:space="preserve">10. How does the director communicate to the audience </w:t>
      </w:r>
      <w:proofErr w:type="spellStart"/>
      <w:r>
        <w:rPr>
          <w:rFonts w:hint="eastAsia"/>
          <w:lang w:val="en-US"/>
        </w:rPr>
        <w:t>Daigo</w:t>
      </w:r>
      <w:r>
        <w:rPr>
          <w:lang w:val="en-US"/>
        </w:rPr>
        <w:t>’</w:t>
      </w:r>
      <w:r>
        <w:rPr>
          <w:rFonts w:hint="eastAsia"/>
          <w:lang w:val="en-US"/>
        </w:rPr>
        <w:t>s</w:t>
      </w:r>
      <w:proofErr w:type="spellEnd"/>
      <w:r>
        <w:rPr>
          <w:rFonts w:hint="eastAsia"/>
          <w:lang w:val="en-US"/>
        </w:rPr>
        <w:t xml:space="preserve"> </w:t>
      </w:r>
      <w:r>
        <w:rPr>
          <w:lang w:val="en-US"/>
        </w:rPr>
        <w:t>re</w:t>
      </w:r>
      <w:r>
        <w:rPr>
          <w:rFonts w:hint="eastAsia"/>
          <w:lang w:val="en-US"/>
        </w:rPr>
        <w:t>cognition of his father?</w:t>
      </w:r>
    </w:p>
    <w:p w:rsidR="00092A32" w:rsidRDefault="00092A32" w:rsidP="00092A32">
      <w:pPr>
        <w:spacing w:line="480" w:lineRule="auto"/>
        <w:rPr>
          <w:lang w:val="en-US"/>
        </w:rPr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2A32" w:rsidRDefault="00092A32" w:rsidP="00092A32">
      <w:pPr>
        <w:rPr>
          <w:rFonts w:hint="eastAsia"/>
          <w:lang w:val="en-US"/>
        </w:rPr>
      </w:pPr>
      <w:r>
        <w:rPr>
          <w:rFonts w:hint="eastAsia"/>
          <w:lang w:val="en-US"/>
        </w:rPr>
        <w:t xml:space="preserve">11. </w:t>
      </w:r>
      <w:r>
        <w:rPr>
          <w:rFonts w:hint="eastAsia"/>
          <w:lang w:val="en-US"/>
        </w:rPr>
        <w:t xml:space="preserve">Write the </w:t>
      </w:r>
      <w:r>
        <w:rPr>
          <w:rFonts w:hint="eastAsia"/>
          <w:lang w:val="en-US"/>
        </w:rPr>
        <w:t xml:space="preserve">unspoken </w:t>
      </w:r>
      <w:r>
        <w:rPr>
          <w:rFonts w:hint="eastAsia"/>
          <w:lang w:val="en-US"/>
        </w:rPr>
        <w:t xml:space="preserve">dialogue </w:t>
      </w:r>
      <w:r>
        <w:rPr>
          <w:rFonts w:hint="eastAsia"/>
          <w:lang w:val="en-US"/>
        </w:rPr>
        <w:t xml:space="preserve">between </w:t>
      </w:r>
      <w:proofErr w:type="spellStart"/>
      <w:r>
        <w:rPr>
          <w:rFonts w:hint="eastAsia"/>
          <w:lang w:val="en-US"/>
        </w:rPr>
        <w:t>Daigo</w:t>
      </w:r>
      <w:proofErr w:type="spellEnd"/>
      <w:r>
        <w:rPr>
          <w:rFonts w:hint="eastAsia"/>
          <w:lang w:val="en-US"/>
        </w:rPr>
        <w:t xml:space="preserve"> and Mika from the point where she hands him the stone</w:t>
      </w:r>
      <w:bookmarkStart w:id="0" w:name="_GoBack"/>
      <w:bookmarkEnd w:id="0"/>
      <w:r>
        <w:rPr>
          <w:rFonts w:hint="eastAsia"/>
          <w:lang w:val="en-US"/>
        </w:rPr>
        <w:t>.</w:t>
      </w:r>
    </w:p>
    <w:p w:rsidR="00092A32" w:rsidRDefault="00092A32" w:rsidP="00092A32">
      <w:pPr>
        <w:spacing w:line="480" w:lineRule="auto"/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2A32" w:rsidRPr="00092A32" w:rsidRDefault="00092A32" w:rsidP="00092A32">
      <w:pPr>
        <w:rPr>
          <w:lang w:val="en-US"/>
        </w:rPr>
      </w:pPr>
    </w:p>
    <w:sectPr w:rsidR="00092A32" w:rsidRPr="00092A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Kyokashotai">
    <w:altName w:val="MS Mincho"/>
    <w:charset w:val="80"/>
    <w:family w:val="roman"/>
    <w:pitch w:val="variable"/>
    <w:sig w:usb0="00000000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E8B"/>
    <w:rsid w:val="00043DE1"/>
    <w:rsid w:val="00092A32"/>
    <w:rsid w:val="001839E7"/>
    <w:rsid w:val="00513A9E"/>
    <w:rsid w:val="00A33E8B"/>
    <w:rsid w:val="00B426D7"/>
    <w:rsid w:val="00E2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E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E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Andrew's Cathedral School</Company>
  <LinksUpToDate>false</LinksUpToDate>
  <CharactersWithSpaces>6832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Munro, Sharon</dc:creator>
  <cp:lastModifiedBy>Munro, Sharon</cp:lastModifiedBy>
  <cp:revision>3</cp:revision>
  <dcterms:created xsi:type="dcterms:W3CDTF">2013-10-28T03:07:00Z</dcterms:created>
  <dcterms:modified xsi:type="dcterms:W3CDTF">2013-10-28T03:12:00Z</dcterms:modified>
</cp:coreProperties>
</file>